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207" w:rsidRPr="000A4207" w:rsidRDefault="000A4207" w:rsidP="000A4207">
      <w:pPr>
        <w:spacing w:line="360" w:lineRule="auto"/>
        <w:jc w:val="center"/>
        <w:rPr>
          <w:rFonts w:ascii="宋体" w:hAnsi="宋体" w:hint="eastAsia"/>
          <w:b/>
          <w:color w:val="0070C0"/>
          <w:sz w:val="32"/>
          <w:szCs w:val="28"/>
        </w:rPr>
      </w:pPr>
      <w:bookmarkStart w:id="0" w:name="_GoBack"/>
      <w:r w:rsidRPr="000A4207">
        <w:rPr>
          <w:rFonts w:ascii="宋体" w:hAnsi="宋体" w:hint="eastAsia"/>
          <w:b/>
          <w:noProof/>
          <w:color w:val="0070C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54E50011" wp14:editId="70407EE3">
            <wp:simplePos x="0" y="0"/>
            <wp:positionH relativeFrom="page">
              <wp:posOffset>11163300</wp:posOffset>
            </wp:positionH>
            <wp:positionV relativeFrom="topMargin">
              <wp:posOffset>10160000</wp:posOffset>
            </wp:positionV>
            <wp:extent cx="342900" cy="25400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4207">
        <w:rPr>
          <w:rFonts w:ascii="宋体" w:hAnsi="宋体" w:hint="eastAsia"/>
          <w:b/>
          <w:color w:val="0070C0"/>
          <w:sz w:val="32"/>
          <w:szCs w:val="28"/>
        </w:rPr>
        <w:t>第七章</w:t>
      </w:r>
      <w:r w:rsidRPr="000A4207">
        <w:rPr>
          <w:rFonts w:ascii="宋体" w:hAnsi="宋体" w:hint="eastAsia"/>
          <w:b/>
          <w:color w:val="0070C0"/>
          <w:sz w:val="32"/>
          <w:szCs w:val="28"/>
        </w:rPr>
        <w:t xml:space="preserve"> </w:t>
      </w:r>
      <w:r w:rsidRPr="000A4207">
        <w:rPr>
          <w:rFonts w:ascii="宋体" w:hAnsi="宋体" w:hint="eastAsia"/>
          <w:b/>
          <w:color w:val="0070C0"/>
          <w:sz w:val="32"/>
          <w:szCs w:val="28"/>
        </w:rPr>
        <w:t>力</w:t>
      </w:r>
      <w:r w:rsidRPr="000A4207">
        <w:rPr>
          <w:rFonts w:ascii="宋体" w:hAnsi="宋体" w:hint="eastAsia"/>
          <w:b/>
          <w:color w:val="0070C0"/>
          <w:sz w:val="32"/>
          <w:szCs w:val="28"/>
        </w:rPr>
        <w:t xml:space="preserve"> 能力</w:t>
      </w:r>
      <w:r w:rsidRPr="000A4207">
        <w:rPr>
          <w:rFonts w:ascii="宋体" w:hAnsi="宋体" w:hint="eastAsia"/>
          <w:b/>
          <w:color w:val="0070C0"/>
          <w:sz w:val="32"/>
          <w:szCs w:val="28"/>
        </w:rPr>
        <w:t>提升检测卷（</w:t>
      </w:r>
      <w:r w:rsidR="00D95A21">
        <w:rPr>
          <w:rFonts w:ascii="宋体" w:hAnsi="宋体" w:hint="eastAsia"/>
          <w:b/>
          <w:color w:val="0070C0"/>
          <w:sz w:val="32"/>
          <w:szCs w:val="28"/>
        </w:rPr>
        <w:t>解析</w:t>
      </w:r>
      <w:r w:rsidRPr="000A4207">
        <w:rPr>
          <w:rFonts w:ascii="宋体" w:hAnsi="宋体" w:hint="eastAsia"/>
          <w:b/>
          <w:color w:val="0070C0"/>
          <w:sz w:val="32"/>
          <w:szCs w:val="28"/>
        </w:rPr>
        <w:t>版）</w:t>
      </w:r>
    </w:p>
    <w:bookmarkEnd w:id="0"/>
    <w:p w:rsidR="00D95A21" w:rsidRDefault="00D95A21" w:rsidP="00D95A21">
      <w:pPr>
        <w:spacing w:line="360" w:lineRule="auto"/>
        <w:ind w:firstLineChars="200" w:firstLine="422"/>
        <w:jc w:val="center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（满分100分，时间90分钟）</w:t>
      </w:r>
    </w:p>
    <w:p w:rsidR="00D95A21" w:rsidRDefault="00D95A21" w:rsidP="00D95A21">
      <w:pPr>
        <w:spacing w:line="360" w:lineRule="auto"/>
        <w:ind w:firstLineChars="200" w:firstLine="422"/>
        <w:rPr>
          <w:rFonts w:ascii="宋体"/>
          <w:b/>
          <w:bCs/>
        </w:rPr>
      </w:pPr>
      <w:r>
        <w:rPr>
          <w:rFonts w:ascii="宋体" w:hAnsi="宋体" w:hint="eastAsia"/>
          <w:b/>
          <w:bCs/>
        </w:rPr>
        <w:t>一、选择题（每题3分，共54分）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80"/>
        <w:rPr>
          <w:sz w:val="21"/>
          <w:szCs w:val="21"/>
        </w:rPr>
      </w:pPr>
      <w:r>
        <w:rPr>
          <w:rFonts w:hint="eastAsia"/>
        </w:rPr>
        <w:t>1.</w:t>
      </w:r>
      <w:bookmarkStart w:id="1" w:name="OLE_LINK32"/>
      <w:r>
        <w:rPr>
          <w:rFonts w:hint="eastAsia"/>
          <w:sz w:val="21"/>
          <w:szCs w:val="21"/>
        </w:rPr>
        <w:t>用力推课桌的下部，课桌会沿地面滑动，而推课桌的上部。课桌则可能翻倒，这说明力的作用效果（ ）。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A.与力的大小有关；B.与力的方向有关；C.与力的作用点有关；D.与受力面积有关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【答案】C。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【解析】力的三要素分别是大小、方向和作用点；三要素都可以影响力的作用效果，需要根据题目条件进行分析。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推课桌下部和上部，是力的作用点不同，使课桌发生了不同的运动情况。说明力的作用效果与力的作用点有关。故选C。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2.下列过程中，有一个力的作用效果与其他三个不同类，它是（  ）。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A．把橡皮泥捏成不同造型；B．进站的火车受阻力缓缓停下；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C．苹果受重力竖直下落；  D．用力把铅球推出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【答案】C。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【解析】推课桌下部和上部，是力的作用点不同，使课桌发生了不同的运动情况。说明力的作用效果与力的作用点有关。故选C。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3.下列过程中，有一个力的作用效果与其他三个不同类，它是（  ）。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A．把橡皮泥捏成不同造型；B．进站的火车受阻力缓缓停下；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C．苹果受重力竖直下落；  D．用力把铅球推出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hint="eastAsia"/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【答案】</w:t>
      </w:r>
      <w:r>
        <w:rPr>
          <w:rFonts w:hint="eastAsia"/>
          <w:bCs/>
          <w:color w:val="FF0000"/>
          <w:szCs w:val="21"/>
        </w:rPr>
        <w:t>A</w:t>
      </w:r>
      <w:r>
        <w:rPr>
          <w:rFonts w:hint="eastAsia"/>
          <w:bCs/>
          <w:color w:val="FF0000"/>
          <w:szCs w:val="21"/>
        </w:rPr>
        <w:t>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【解析】A、把橡皮泥捏成不同造型，橡皮泥的形状发生变化，所以选项A属于力改变物体的形状。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80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B、进站的火车受阻力缓缓停下，速度在减小，所以选项B属于力改变物体的运动状态。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C、苹果受重力竖直下落，苹果在重力作用下，速度越来越快，所以选项C属于力改变物体的运动状态；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D、用力把铅球推出，铅球在重力作用下，运动速度和运动方向都在发生改变，所以选项D属于力改变物体的运动状态。故选 A。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4.如图，分别在A、B、C处用同样大小的力推门，可以感受到在A点用力容易把门推开。这说明力的作用效果与下列哪个因素有关？（  ）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80"/>
        <w:jc w:val="center"/>
        <w:rPr>
          <w:rFonts w:hint="eastAsia"/>
          <w:sz w:val="21"/>
          <w:szCs w:val="21"/>
        </w:rPr>
      </w:pPr>
      <w:r>
        <w:rPr>
          <w:noProof/>
        </w:rPr>
        <w:drawing>
          <wp:inline distT="0" distB="0" distL="0" distR="0">
            <wp:extent cx="628650" cy="1066800"/>
            <wp:effectExtent l="0" t="0" r="0" b="0"/>
            <wp:docPr id="34" name="图片 34" descr="C:\Users\ADMINI~1\AppData\Local\Temp\ksohtml6588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ADMINI~1\AppData\Local\Temp\ksohtml6588\wps1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A．力的作用点      B．力的大小      C．力的方向      D．力的单位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【答案】A。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【解析】力的大小、方向、作用点叫做力的三要素，力的三要素影响力的作用效果。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分别在A、B、C处用同样大小的力推门，可以感受到在A点用力容易把门推开，是因为力的作用点不同。故选A。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5.下列各种情形中，运动状态没有发生改变的是（ ）。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A.一个物体绕着圆形轨道匀速转动；B.跳伞运动员在空中匀速下落；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C.一个苹果从树上掉落；          D.扔出去的铅球在空中运动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【答案】B。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【解析】A、一个物体绕着圆形轨道匀速转动，速度不变，但方向时刻在改变，故不合题意。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B、跳伞运动员在空中匀速下落，速度不变，方向为直线，故运动状态没有发生改变，符合题意。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C、一个苹果从树上掉落，速度会越来越快，故不合题意。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D、扔出去的铅球在空中运动，速度会越来越慢，而且在重力的作用下做曲线运动，故不合题意。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故选B。</w:t>
      </w:r>
    </w:p>
    <w:p w:rsidR="00D95A21" w:rsidRDefault="00D95A21" w:rsidP="00D95A21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</w:rPr>
        <w:t>6.下列说法中不正确的是（    ）。</w:t>
      </w:r>
    </w:p>
    <w:p w:rsidR="00D95A21" w:rsidRDefault="00D95A21" w:rsidP="00D95A21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A．力是不能脱离物体而存在的；</w:t>
      </w:r>
    </w:p>
    <w:p w:rsidR="00D95A21" w:rsidRDefault="00D95A21" w:rsidP="00D95A21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B．发生作用的两个物体，每个物体既是施力物体，又是受力物体；</w:t>
      </w:r>
    </w:p>
    <w:p w:rsidR="00D95A21" w:rsidRDefault="00D95A21" w:rsidP="00D95A21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C．施力物体施力在前，受力物体受力在后；</w:t>
      </w:r>
    </w:p>
    <w:p w:rsidR="00D95A21" w:rsidRDefault="00D95A21" w:rsidP="00D95A21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 xml:space="preserve">D．两个物体发生力的作用不一定接触 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【答案】C。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【解析】A、力是物体对物体的作用，力是不能脱离物体而存在的，故A正确。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lastRenderedPageBreak/>
        <w:t>B、力的作用是相互的，施力物体同时也是受力物体，故B正确。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C、施力物体同时也是受力物体，不分前后，故C错误。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D、磁极间的相互作用、电荷间的相互作用不用相互接触，故D正确。故选C。</w:t>
      </w:r>
    </w:p>
    <w:p w:rsidR="00D95A21" w:rsidRDefault="00D95A21" w:rsidP="00D95A21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7.关于力的概念，下列说法中正确的是（  ）。</w:t>
      </w:r>
    </w:p>
    <w:p w:rsidR="00D95A21" w:rsidRDefault="00D95A21" w:rsidP="00D95A21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A．两个物体只要相互接触，就一定有力的作用；</w:t>
      </w:r>
    </w:p>
    <w:p w:rsidR="00D95A21" w:rsidRDefault="00D95A21" w:rsidP="00D95A21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B．两个不相互接触的物体之间，就一定没有力的作用；</w:t>
      </w:r>
    </w:p>
    <w:p w:rsidR="00D95A21" w:rsidRDefault="00D95A21" w:rsidP="00D95A21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C．有力的作用就一定有施力物体，但可以没有受力物体；</w:t>
      </w:r>
    </w:p>
    <w:p w:rsidR="00D95A21" w:rsidRDefault="00D95A21" w:rsidP="00D95A21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D．力不能脱离物体而独立存在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【答案】D。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【解析】A、由力的概念可知，物体间要产生力，物体间必须要发生作用．如果只接触但不发生作用，就不会产生力，故A错。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B、不接触的物体间也会产生力的作用，如重力和磁体间的磁力，故B错。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C、因为力是物体对物体的作用，一个力必然涉及两个物体：一个是施力物体，一个是受力物体，故C错。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D、因为力是物体对物体的作用，所以力不能离开物体而存在，故D正确。故选 D。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8.俗话说“鸡蛋碰石头﹣﹣自不量力”，从物理学角度看（  ）。</w:t>
      </w:r>
    </w:p>
    <w:p w:rsidR="00D95A21" w:rsidRDefault="00D95A21" w:rsidP="00D95A21">
      <w:pPr>
        <w:spacing w:line="360" w:lineRule="auto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A．石头对鸡蛋的作用力更大；B．先有石头对鸡蛋的作用力；</w:t>
      </w:r>
    </w:p>
    <w:p w:rsidR="00D95A21" w:rsidRDefault="00D95A21" w:rsidP="00D95A21">
      <w:pPr>
        <w:spacing w:line="360" w:lineRule="auto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C．鸡蛋对石头的没有作用力；D．石头和鸡蛋间同时有等大的相互作用力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【答案】D。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【解析】石头对鸡蛋的作用力和鸡蛋对石头的作用力是作用力和反作用力，大小相等，方向相反，故ABC错误，D正确。故选D。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9.《流浪地球》电影中描述到了木星。木星质量比地球大得多木星对地球的引力大小为F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，地球对木星的引力大小为F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，则F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与F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的大小关系为（  ）。</w:t>
      </w:r>
    </w:p>
    <w:p w:rsidR="00D95A21" w:rsidRDefault="00D95A21" w:rsidP="00D95A21">
      <w:pPr>
        <w:spacing w:line="360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A．F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＜F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 xml:space="preserve">    B．F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＞F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 xml:space="preserve">    C．F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＝F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 xml:space="preserve">    D．无法确定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【答案】C。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【解析】木星对地球的引力和地球对木星的引力是相互作用力，大小相等，所以F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＝F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，故C正确。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故选C。</w:t>
      </w:r>
    </w:p>
    <w:p w:rsidR="00D95A21" w:rsidRDefault="00D95A21" w:rsidP="00D95A21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</w:rPr>
        <w:t>10.关于力，下列说法正确的是（  ）。</w:t>
      </w:r>
    </w:p>
    <w:p w:rsidR="00D95A21" w:rsidRDefault="00D95A21" w:rsidP="00D95A21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A．力是不能离开施力物体和受力物体而独立存在的；</w:t>
      </w:r>
    </w:p>
    <w:p w:rsidR="00D95A21" w:rsidRDefault="00D95A21" w:rsidP="00D95A21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lastRenderedPageBreak/>
        <w:t>B．两个物体不相互接触就不存在力的作用；</w:t>
      </w:r>
    </w:p>
    <w:p w:rsidR="00D95A21" w:rsidRDefault="00D95A21" w:rsidP="00D95A21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C．力的大小相同，作用效果不一定相同；</w:t>
      </w:r>
    </w:p>
    <w:p w:rsidR="00D95A21" w:rsidRDefault="00D95A21" w:rsidP="00D95A21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D．力的大小是可以用天平测量的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【答案】AC。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【解析】力是一个物体对另一个物体的作用，不能离开施力物体和受力物体而独立存在的；故A正确。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B、两个物体不相互接触也可能存在力的作用，比如重力、磁场力和静电力；故B错误。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C、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"https://www.baidu.com/s?wd=%E5%8A%9B%E7%9A%84%E4%BD%9C%E7%94%A8%E6%95%88%E6%9E%9C&amp;tn=SE_PcZhidaonwhc_ngpagmjz&amp;rsv_dl=gh_pc_zhidao"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rStyle w:val="ab"/>
          <w:rFonts w:hint="eastAsia"/>
          <w:bCs/>
          <w:color w:val="FF0000"/>
          <w:sz w:val="21"/>
          <w:szCs w:val="21"/>
        </w:rPr>
        <w:t>力的作用效果</w:t>
      </w:r>
      <w:r>
        <w:rPr>
          <w:sz w:val="21"/>
          <w:szCs w:val="21"/>
        </w:rPr>
        <w:fldChar w:fldCharType="end"/>
      </w:r>
      <w:r>
        <w:rPr>
          <w:rFonts w:hint="eastAsia"/>
          <w:bCs/>
          <w:color w:val="FF0000"/>
          <w:sz w:val="21"/>
          <w:szCs w:val="21"/>
        </w:rPr>
        <w:t>与力大小、方向和作用点三个因素有关，所以力的大小相同，作用效果不一定相同；故C正确。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D、天平是测量物体质量的仪器，力的大小可以用测力计测量；故D错误。故选AC。</w:t>
      </w:r>
    </w:p>
    <w:p w:rsidR="00D95A21" w:rsidRDefault="00D95A21" w:rsidP="00D95A21">
      <w:pPr>
        <w:pStyle w:val="DefaultParagraph"/>
        <w:widowControl w:val="0"/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11</w:t>
      </w:r>
      <w:r>
        <w:rPr>
          <w:rFonts w:ascii="宋体" w:hAnsi="宋体" w:hint="eastAsia"/>
          <w:color w:val="000000"/>
        </w:rPr>
        <w:t>.甲、乙、丙三位同学用同一个拉力器比试臂力，结果每个人都能把手臂撑直，则下列说法中正确的是</w:t>
      </w:r>
      <w:proofErr w:type="gramStart"/>
      <w:r>
        <w:rPr>
          <w:rFonts w:ascii="宋体" w:hAnsi="宋体" w:hint="eastAsia"/>
          <w:color w:val="000000"/>
        </w:rPr>
        <w:t>（  ）</w:t>
      </w:r>
      <w:proofErr w:type="gramEnd"/>
      <w:r>
        <w:rPr>
          <w:rFonts w:ascii="宋体" w:hAnsi="宋体" w:hint="eastAsia"/>
          <w:color w:val="000000"/>
        </w:rPr>
        <w:t>。</w:t>
      </w:r>
    </w:p>
    <w:p w:rsidR="00D95A21" w:rsidRDefault="00D95A21" w:rsidP="00D95A21">
      <w:pPr>
        <w:pStyle w:val="DefaultParagraph"/>
        <w:widowControl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proofErr w:type="spellStart"/>
      <w:r>
        <w:rPr>
          <w:rFonts w:ascii="宋体" w:hAnsi="宋体" w:hint="eastAsia"/>
          <w:color w:val="000000"/>
        </w:rPr>
        <w:t>A.甲的体重大，所用拉力大；B.乙的手臂粗，所用拉力大</w:t>
      </w:r>
      <w:proofErr w:type="spellEnd"/>
      <w:r>
        <w:rPr>
          <w:rFonts w:ascii="宋体" w:hAnsi="宋体" w:hint="eastAsia"/>
          <w:color w:val="000000"/>
        </w:rPr>
        <w:t>；</w:t>
      </w:r>
    </w:p>
    <w:p w:rsidR="00D95A21" w:rsidRDefault="00D95A21" w:rsidP="00D95A21">
      <w:pPr>
        <w:pStyle w:val="DefaultParagraph"/>
        <w:widowControl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proofErr w:type="spellStart"/>
      <w:r>
        <w:rPr>
          <w:rFonts w:ascii="宋体" w:hAnsi="宋体" w:hint="eastAsia"/>
          <w:color w:val="000000"/>
        </w:rPr>
        <w:t>C.丙的手臂长，所用拉力大；D.甲乙丙所用拉力一样大</w:t>
      </w:r>
      <w:proofErr w:type="spellEnd"/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【答案】C。</w:t>
      </w:r>
    </w:p>
    <w:p w:rsidR="00D95A21" w:rsidRDefault="00D95A21" w:rsidP="00D95A21">
      <w:pPr>
        <w:pStyle w:val="DefaultParagraph"/>
        <w:widowControl w:val="0"/>
        <w:spacing w:line="360" w:lineRule="auto"/>
        <w:ind w:firstLineChars="200" w:firstLine="420"/>
        <w:rPr>
          <w:rFonts w:ascii="宋体" w:eastAsia="宋体" w:hAnsi="宋体" w:hint="eastAsia"/>
          <w:bCs/>
          <w:color w:val="FF0000"/>
        </w:rPr>
      </w:pPr>
      <w:r>
        <w:rPr>
          <w:rFonts w:ascii="宋体" w:eastAsia="宋体" w:hAnsi="宋体" w:hint="eastAsia"/>
          <w:bCs/>
          <w:color w:val="FF0000"/>
        </w:rPr>
        <w:t>【解析】甲、乙、丙三位同学用同一个拉力器比试臂力，结果每个人都能把手臂撑直，但手臂长度不同时，拉力器的变形程度不同，手臂越长，拉力器形变越大，受到的拉力越大。故选C。</w:t>
      </w:r>
    </w:p>
    <w:p w:rsidR="00D95A21" w:rsidRDefault="00D95A21" w:rsidP="00D95A21">
      <w:pPr>
        <w:pStyle w:val="a6"/>
        <w:widowControl w:val="0"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12．小华归纳了一些使用弹簧测力计的方法，错误的是（    ）。</w:t>
      </w:r>
    </w:p>
    <w:p w:rsidR="00D95A21" w:rsidRDefault="00D95A21" w:rsidP="00D95A21">
      <w:pPr>
        <w:spacing w:line="360" w:lineRule="auto"/>
        <w:ind w:firstLineChars="200" w:firstLine="420"/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</w:rPr>
        <w:t>Ａ．所测的力的大小不能超过弹簧测力计刻度的最大值；</w:t>
      </w:r>
    </w:p>
    <w:p w:rsidR="00D95A21" w:rsidRDefault="00D95A21" w:rsidP="00D95A21">
      <w:pPr>
        <w:spacing w:line="360" w:lineRule="auto"/>
        <w:ind w:firstLineChars="200" w:firstLine="420"/>
        <w:jc w:val="left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Ｂ．避免弹簧测力计指针、挂钩与外壳摩擦；</w:t>
      </w:r>
    </w:p>
    <w:p w:rsidR="00D95A21" w:rsidRDefault="00D95A21" w:rsidP="00D95A21">
      <w:pPr>
        <w:spacing w:line="360" w:lineRule="auto"/>
        <w:ind w:firstLineChars="200" w:firstLine="420"/>
        <w:jc w:val="left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Ｃ．弹簧测力计必须水平放置，进行物体受力的测量；</w:t>
      </w:r>
    </w:p>
    <w:p w:rsidR="00D95A21" w:rsidRDefault="00D95A21" w:rsidP="00D95A21">
      <w:pPr>
        <w:spacing w:line="360" w:lineRule="auto"/>
        <w:ind w:firstLineChars="200" w:firstLine="420"/>
        <w:jc w:val="left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Ｄ．使用前，要检查指针是否在零刻度位置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【答案】C。</w:t>
      </w:r>
    </w:p>
    <w:p w:rsidR="00D95A21" w:rsidRDefault="00D95A21" w:rsidP="00D95A21">
      <w:pPr>
        <w:pStyle w:val="DefaultParagraph"/>
        <w:widowControl w:val="0"/>
        <w:spacing w:line="360" w:lineRule="auto"/>
        <w:ind w:firstLineChars="200" w:firstLine="420"/>
        <w:rPr>
          <w:rFonts w:ascii="宋体" w:eastAsia="宋体" w:hAnsi="宋体" w:hint="eastAsia"/>
          <w:bCs/>
          <w:color w:val="FF0000"/>
        </w:rPr>
      </w:pPr>
      <w:r>
        <w:rPr>
          <w:rFonts w:ascii="宋体" w:eastAsia="宋体" w:hAnsi="宋体" w:hint="eastAsia"/>
          <w:bCs/>
          <w:color w:val="FF0000"/>
        </w:rPr>
        <w:t>【解析】A、使用</w:t>
      </w:r>
      <w:hyperlink r:id="rId11" w:history="1">
        <w:r>
          <w:rPr>
            <w:rStyle w:val="ab"/>
            <w:rFonts w:ascii="宋体" w:eastAsia="宋体" w:hAnsi="宋体" w:hint="eastAsia"/>
            <w:bCs/>
            <w:color w:val="FF0000"/>
          </w:rPr>
          <w:t>弹簧测力计</w:t>
        </w:r>
      </w:hyperlink>
      <w:r>
        <w:rPr>
          <w:rFonts w:ascii="宋体" w:eastAsia="宋体" w:hAnsi="宋体" w:hint="eastAsia"/>
          <w:bCs/>
          <w:color w:val="FF0000"/>
        </w:rPr>
        <w:t>测量力的大小时，加在</w:t>
      </w:r>
      <w:hyperlink r:id="rId12" w:history="1">
        <w:r>
          <w:rPr>
            <w:rStyle w:val="ab"/>
            <w:rFonts w:ascii="宋体" w:eastAsia="宋体" w:hAnsi="宋体" w:hint="eastAsia"/>
            <w:bCs/>
            <w:color w:val="FF0000"/>
          </w:rPr>
          <w:t>弹簧测力计</w:t>
        </w:r>
      </w:hyperlink>
      <w:r>
        <w:rPr>
          <w:rFonts w:ascii="宋体" w:eastAsia="宋体" w:hAnsi="宋体" w:hint="eastAsia"/>
          <w:bCs/>
          <w:color w:val="FF0000"/>
        </w:rPr>
        <w:t>上的力，不能超出最大刻度值；此选项正确。</w:t>
      </w:r>
    </w:p>
    <w:p w:rsidR="00D95A21" w:rsidRDefault="00D95A21" w:rsidP="00D95A21">
      <w:pPr>
        <w:pStyle w:val="DefaultParagraph"/>
        <w:widowControl w:val="0"/>
        <w:spacing w:line="360" w:lineRule="auto"/>
        <w:ind w:firstLineChars="200" w:firstLine="420"/>
        <w:rPr>
          <w:rFonts w:ascii="宋体" w:eastAsia="宋体" w:hAnsi="宋体" w:hint="eastAsia"/>
          <w:bCs/>
          <w:color w:val="FF0000"/>
        </w:rPr>
      </w:pPr>
      <w:r>
        <w:rPr>
          <w:rFonts w:ascii="宋体" w:eastAsia="宋体" w:hAnsi="宋体" w:hint="eastAsia"/>
          <w:bCs/>
          <w:color w:val="FF0000"/>
        </w:rPr>
        <w:t>B、测量时，要使测力计内的弹簧轴线方向跟所测力的一致，避免</w:t>
      </w:r>
      <w:hyperlink r:id="rId13" w:history="1">
        <w:r>
          <w:rPr>
            <w:rStyle w:val="ab"/>
            <w:rFonts w:ascii="宋体" w:eastAsia="宋体" w:hAnsi="宋体" w:hint="eastAsia"/>
            <w:bCs/>
            <w:color w:val="FF0000"/>
          </w:rPr>
          <w:t>弹簧测力计</w:t>
        </w:r>
      </w:hyperlink>
      <w:r>
        <w:rPr>
          <w:rFonts w:ascii="宋体" w:eastAsia="宋体" w:hAnsi="宋体" w:hint="eastAsia"/>
          <w:bCs/>
          <w:color w:val="FF0000"/>
        </w:rPr>
        <w:t>指针、挂钩、与外壳摩擦；此选项正确。</w:t>
      </w:r>
    </w:p>
    <w:p w:rsidR="00D95A21" w:rsidRDefault="00D95A21" w:rsidP="00D95A21">
      <w:pPr>
        <w:pStyle w:val="DefaultParagraph"/>
        <w:widowControl w:val="0"/>
        <w:spacing w:line="360" w:lineRule="auto"/>
        <w:ind w:firstLineChars="200" w:firstLine="420"/>
        <w:rPr>
          <w:rFonts w:ascii="宋体" w:eastAsia="宋体" w:hAnsi="宋体" w:hint="eastAsia"/>
          <w:bCs/>
          <w:color w:val="FF0000"/>
        </w:rPr>
      </w:pPr>
      <w:r>
        <w:rPr>
          <w:rFonts w:ascii="宋体" w:eastAsia="宋体" w:hAnsi="宋体" w:hint="eastAsia"/>
          <w:bCs/>
          <w:color w:val="FF0000"/>
        </w:rPr>
        <w:t>C、弹簧测力计的测量方向没有明确的限制，此选项错误；C符合题意。</w:t>
      </w:r>
    </w:p>
    <w:p w:rsidR="00D95A21" w:rsidRDefault="00D95A21" w:rsidP="00D95A21">
      <w:pPr>
        <w:pStyle w:val="DefaultParagraph"/>
        <w:widowControl w:val="0"/>
        <w:spacing w:line="360" w:lineRule="auto"/>
        <w:ind w:firstLineChars="200" w:firstLine="420"/>
        <w:rPr>
          <w:rFonts w:ascii="宋体" w:eastAsia="宋体" w:hAnsi="宋体" w:hint="eastAsia"/>
          <w:bCs/>
          <w:color w:val="FF0000"/>
        </w:rPr>
      </w:pPr>
      <w:r>
        <w:rPr>
          <w:rFonts w:ascii="宋体" w:eastAsia="宋体" w:hAnsi="宋体" w:hint="eastAsia"/>
          <w:bCs/>
          <w:color w:val="FF0000"/>
        </w:rPr>
        <w:t>D、测量前要检验指针是否指在0刻线，必要时要把指针调到零点；此选项正确。故选</w:t>
      </w:r>
      <w:r>
        <w:rPr>
          <w:rFonts w:ascii="宋体" w:eastAsia="宋体" w:hAnsi="宋体" w:hint="eastAsia"/>
          <w:bCs/>
          <w:color w:val="FF0000"/>
        </w:rPr>
        <w:lastRenderedPageBreak/>
        <w:t>C。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13.关于弹力，下列说法不正确的是(   )。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A.任何物体只要发生形变，就会产生弹力；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B.弹力的大小与物体发生弹性形变的程度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33" name="图片 33" descr="C:\Users\ADMINI~1\AppData\Local\Temp\ksohtml3028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C:\Users\ADMINI~1\AppData\Local\Temp\ksohtml3028\wps1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有关；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C.弹力的方向与物体形变的方向相反；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D.支持力、压力是弹力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【答案】A。</w:t>
      </w:r>
    </w:p>
    <w:p w:rsidR="00D95A21" w:rsidRDefault="00D95A21" w:rsidP="00D95A21">
      <w:pPr>
        <w:pStyle w:val="DefaultParagraph"/>
        <w:widowControl w:val="0"/>
        <w:spacing w:line="360" w:lineRule="auto"/>
        <w:ind w:firstLineChars="200" w:firstLine="420"/>
        <w:rPr>
          <w:rFonts w:ascii="宋体" w:eastAsia="宋体" w:hAnsi="宋体" w:hint="eastAsia"/>
          <w:bCs/>
          <w:color w:val="FF0000"/>
        </w:rPr>
      </w:pPr>
      <w:r>
        <w:rPr>
          <w:rFonts w:ascii="宋体" w:eastAsia="宋体" w:hAnsi="宋体" w:hint="eastAsia"/>
          <w:bCs/>
          <w:color w:val="FF0000"/>
        </w:rPr>
        <w:t>【解析】A、只有发生弹性形变的物体才能产生弹力，发生非弹性形变的物体不能产生弹力，故A错误。</w:t>
      </w:r>
    </w:p>
    <w:p w:rsidR="00D95A21" w:rsidRDefault="00D95A21" w:rsidP="00D95A21">
      <w:pPr>
        <w:pStyle w:val="DefaultParagraph"/>
        <w:widowControl w:val="0"/>
        <w:spacing w:line="360" w:lineRule="auto"/>
        <w:ind w:firstLineChars="200" w:firstLine="420"/>
        <w:rPr>
          <w:rFonts w:ascii="宋体" w:eastAsia="宋体" w:hAnsi="宋体" w:hint="eastAsia"/>
          <w:bCs/>
          <w:color w:val="FF0000"/>
        </w:rPr>
      </w:pPr>
      <w:r>
        <w:rPr>
          <w:rFonts w:ascii="宋体" w:eastAsia="宋体" w:hAnsi="宋体" w:hint="eastAsia"/>
          <w:bCs/>
          <w:color w:val="FF0000"/>
        </w:rPr>
        <w:t>B、弹力的大小与物体本身的性质、物体形变的程度有关，故B正确。</w:t>
      </w:r>
    </w:p>
    <w:p w:rsidR="00D95A21" w:rsidRDefault="00D95A21" w:rsidP="00D95A21">
      <w:pPr>
        <w:pStyle w:val="DefaultParagraph"/>
        <w:widowControl w:val="0"/>
        <w:spacing w:line="360" w:lineRule="auto"/>
        <w:ind w:firstLineChars="200" w:firstLine="420"/>
        <w:rPr>
          <w:rFonts w:ascii="宋体" w:eastAsia="宋体" w:hAnsi="宋体" w:hint="eastAsia"/>
          <w:bCs/>
          <w:color w:val="FF0000"/>
        </w:rPr>
      </w:pPr>
      <w:r>
        <w:rPr>
          <w:rFonts w:ascii="宋体" w:eastAsia="宋体" w:hAnsi="宋体" w:hint="eastAsia"/>
          <w:bCs/>
          <w:color w:val="FF0000"/>
        </w:rPr>
        <w:t>C、弹力的方向总是与恢复形变的方向相同，故C正确。</w:t>
      </w:r>
    </w:p>
    <w:p w:rsidR="00D95A21" w:rsidRDefault="00D95A21" w:rsidP="00D95A21">
      <w:pPr>
        <w:pStyle w:val="DefaultParagraph"/>
        <w:widowControl w:val="0"/>
        <w:spacing w:line="360" w:lineRule="auto"/>
        <w:ind w:firstLineChars="200" w:firstLine="420"/>
        <w:rPr>
          <w:rFonts w:ascii="宋体" w:eastAsia="宋体" w:hAnsi="宋体" w:hint="eastAsia"/>
          <w:bCs/>
          <w:color w:val="FF0000"/>
        </w:rPr>
      </w:pPr>
      <w:r>
        <w:rPr>
          <w:rFonts w:ascii="宋体" w:eastAsia="宋体" w:hAnsi="宋体" w:hint="eastAsia"/>
          <w:bCs/>
          <w:color w:val="FF0000"/>
        </w:rPr>
        <w:t>D、支持力、压力的实质都是弹力，故D正确。故选A。</w:t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14.关于重力的方向,下列各种叙述中正确的是(    )。</w:t>
      </w:r>
    </w:p>
    <w:p w:rsidR="00D95A21" w:rsidRDefault="00D95A21" w:rsidP="00D95A21">
      <w:pPr>
        <w:autoSpaceDE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A.重力的方向总是垂直向下；</w:t>
      </w:r>
    </w:p>
    <w:p w:rsidR="00D95A21" w:rsidRDefault="00D95A21" w:rsidP="00D95A21">
      <w:pPr>
        <w:autoSpaceDE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B.重力的方向总是竖直向下；</w:t>
      </w:r>
    </w:p>
    <w:p w:rsidR="00D95A21" w:rsidRDefault="00D95A21" w:rsidP="00D95A21">
      <w:pPr>
        <w:autoSpaceDE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C.重力的方向总是跟支持重物的支持面垂直；</w:t>
      </w:r>
    </w:p>
    <w:p w:rsidR="00D95A21" w:rsidRDefault="00D95A21" w:rsidP="00D95A21">
      <w:pPr>
        <w:autoSpaceDE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D重力的方向总是跟支持面对重物的支持力方向相反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【答案】B。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【解析】A、重力的方向总是竖直向下的，不是垂直向下；只有地球的两极是垂直向下；故A错误，B正确。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C、重力的方向和支持重物的支持面不一定垂直；故C错误。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D、重力是由于地球的引力而使物体受到的力，施力物体是地球；故D错误。故选B。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15.小明对重力有以下四种认识，其中正确的是（  ）。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A．重力方向总是垂直于物体的表面；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B．重力随物体的形状的变化而变化；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C．粉笔在使用过程中，质量变小，重力变小；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D．空中上升的气球，没有受到重力作用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【答案】C。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【解析】（1）重力方向总是竖直向下的；（2）物体的重力和质量成正比，而质量不随物体的形状而变化；（3）地球附近的物体都受到重力作用。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lastRenderedPageBreak/>
        <w:t>A、重力方向总是竖直向下，而不是垂直于物体的表面，故A错误。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B、当物体的形状改变时，物体的质量不会发生变化，根据G=mg，质量不变，重力也不变，故B错误。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C、粉笔在使用中会逐渐变短，所含的物质变少，故质量变小，重力也变小，故C正确。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D、地球附近的任何物体都受到重力作用，所以空中的气球也受到重力作用。故选C。</w:t>
      </w:r>
    </w:p>
    <w:p w:rsidR="00D95A21" w:rsidRDefault="00D95A21" w:rsidP="00D95A21">
      <w:pPr>
        <w:autoSpaceDE w:val="0"/>
        <w:adjustRightIn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16.有一质量均匀分布的圆形薄板，若将其中央挖掉一个小圆，则薄板的余下部分(     )。</w:t>
      </w:r>
    </w:p>
    <w:p w:rsidR="00D95A21" w:rsidRDefault="00D95A21" w:rsidP="00D95A21">
      <w:pPr>
        <w:autoSpaceDE w:val="0"/>
        <w:adjustRightInd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A．重力减小，重心随挖下的小圆板移走了；</w:t>
      </w:r>
    </w:p>
    <w:p w:rsidR="00D95A21" w:rsidRDefault="00D95A21" w:rsidP="00D95A21">
      <w:pPr>
        <w:autoSpaceDE w:val="0"/>
        <w:adjustRightInd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B．重力和重心都没改变；</w:t>
      </w:r>
    </w:p>
    <w:p w:rsidR="00D95A21" w:rsidRDefault="00D95A21" w:rsidP="00D95A21">
      <w:pPr>
        <w:autoSpaceDE w:val="0"/>
        <w:adjustRightInd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C．重力减小，重心位置没有改变；</w:t>
      </w:r>
    </w:p>
    <w:p w:rsidR="00D95A21" w:rsidRDefault="00D95A21" w:rsidP="00D95A21">
      <w:pPr>
        <w:autoSpaceDE w:val="0"/>
        <w:adjustRightInd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D．重力减小，重心不存在了</w:t>
      </w:r>
    </w:p>
    <w:p w:rsidR="00D95A21" w:rsidRDefault="00D95A21" w:rsidP="00D95A21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bCs/>
          <w:color w:val="FF0000"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【答案】C。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【解析】质量均匀分布的圆形薄板，重心在其几何中心。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其中央挖掉一个小圆，质量仍然均匀分布，关于圆心对称，即形状规则，故其重心仍然在圆心。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质量减小，故重力减小。故选C。</w:t>
      </w:r>
    </w:p>
    <w:p w:rsidR="00D95A21" w:rsidRDefault="00D95A21" w:rsidP="00D95A21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17.用橡皮筋、回形针、棉线、小瓶盖、牙膏盒、铁丝</w:t>
      </w:r>
      <w:r>
        <w:rPr>
          <w:rFonts w:ascii="宋体" w:hAnsi="宋体"/>
          <w:color w:val="000000"/>
        </w:rPr>
        <w:t>、</w:t>
      </w:r>
      <w:r>
        <w:rPr>
          <w:rFonts w:ascii="宋体" w:hAnsi="宋体" w:hint="eastAsia"/>
          <w:color w:val="000000"/>
        </w:rPr>
        <w:t>钩码和刻度尺等，做一个如图所示的橡皮筋测力计。下列说法中</w:t>
      </w:r>
      <w:r>
        <w:rPr>
          <w:rFonts w:ascii="宋体" w:hAnsi="宋体" w:hint="eastAsia"/>
          <w:b/>
          <w:bCs/>
          <w:color w:val="000000"/>
        </w:rPr>
        <w:t>错误</w:t>
      </w:r>
      <w:r>
        <w:rPr>
          <w:rFonts w:ascii="宋体" w:hAnsi="宋体" w:hint="eastAsia"/>
          <w:color w:val="000000"/>
        </w:rPr>
        <w:t>的是（  ）。</w:t>
      </w:r>
    </w:p>
    <w:p w:rsidR="00D95A21" w:rsidRDefault="00D95A21" w:rsidP="00D95A21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noProof/>
          <w:color w:val="000000"/>
        </w:rPr>
        <w:drawing>
          <wp:inline distT="0" distB="0" distL="0" distR="0">
            <wp:extent cx="869950" cy="1219200"/>
            <wp:effectExtent l="0" t="0" r="6350" b="0"/>
            <wp:docPr id="32" name="图片 3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图片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95A21" w:rsidRDefault="00D95A21" w:rsidP="00D95A21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A.刻度可以标在牙膏盒上；</w:t>
      </w:r>
    </w:p>
    <w:p w:rsidR="00D95A21" w:rsidRDefault="00D95A21" w:rsidP="00D95A21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B.可以把回形针上端当作指针；</w:t>
      </w:r>
    </w:p>
    <w:p w:rsidR="00D95A21" w:rsidRDefault="00D95A21" w:rsidP="00D95A21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C.可以利用钩码拉伸橡皮筋标注刻度</w:t>
      </w:r>
    </w:p>
    <w:p w:rsidR="00D95A21" w:rsidRDefault="00D95A21" w:rsidP="00D95A21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000000"/>
        </w:rPr>
        <w:t>D.不同橡皮筋做的测力计量程都相同</w:t>
      </w:r>
    </w:p>
    <w:p w:rsidR="00D95A21" w:rsidRDefault="00D95A21" w:rsidP="00D95A21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/>
          <w:color w:val="FF0000"/>
        </w:rPr>
        <w:t>【答案】D</w:t>
      </w:r>
      <w:r>
        <w:rPr>
          <w:rFonts w:ascii="宋体" w:hAnsi="宋体" w:hint="eastAsia"/>
          <w:color w:val="FF0000"/>
        </w:rPr>
        <w:t>。</w:t>
      </w:r>
    </w:p>
    <w:p w:rsidR="00D95A21" w:rsidRDefault="00D95A21" w:rsidP="00D95A21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【解析】A.</w:t>
      </w:r>
      <w:r>
        <w:rPr>
          <w:rFonts w:ascii="宋体" w:hAnsi="宋体" w:hint="eastAsia"/>
          <w:color w:val="FF0000"/>
        </w:rPr>
        <w:t>如图橡皮筋固定在牙膏盒上，竖直放置，测量物体重时，橡皮筋竖直向下伸长，所以刻度可以标在牙膏盒上，故A正确；</w:t>
      </w:r>
    </w:p>
    <w:p w:rsidR="00D95A21" w:rsidRDefault="00D95A21" w:rsidP="00D95A21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/>
          <w:color w:val="FF0000"/>
        </w:rPr>
        <w:lastRenderedPageBreak/>
        <w:t>B.</w:t>
      </w:r>
      <w:r>
        <w:rPr>
          <w:rFonts w:ascii="宋体" w:hAnsi="宋体" w:hint="eastAsia"/>
          <w:color w:val="FF0000"/>
        </w:rPr>
        <w:t>回形针与托盘固定在一起，橡皮筋伸长时随托盘一起向下运动，所以可以把回形针上端当作指针，故B正确；</w:t>
      </w:r>
    </w:p>
    <w:p w:rsidR="00D95A21" w:rsidRDefault="00D95A21" w:rsidP="00D95A21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/>
          <w:color w:val="FF0000"/>
        </w:rPr>
        <w:t>C.</w:t>
      </w:r>
      <w:r>
        <w:rPr>
          <w:rFonts w:ascii="宋体" w:hAnsi="宋体" w:hint="eastAsia"/>
          <w:color w:val="FF0000"/>
        </w:rPr>
        <w:t>因为钩码的重一定，即每个钩码的重相同，所以可以利用悬挂不同钩码时，拉伸橡皮筋的不同长度，来标注刻度，故C正确；</w:t>
      </w:r>
    </w:p>
    <w:p w:rsidR="00D95A21" w:rsidRDefault="00D95A21" w:rsidP="00D95A21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/>
          <w:color w:val="FF0000"/>
        </w:rPr>
        <w:t>D.</w:t>
      </w:r>
      <w:r>
        <w:rPr>
          <w:rFonts w:ascii="宋体" w:hAnsi="宋体" w:hint="eastAsia"/>
          <w:color w:val="FF0000"/>
        </w:rPr>
        <w:t>材质或粗细不同的橡皮筋，其弹力不同，所以做成测力计后，其量程也不同，故D错误；</w:t>
      </w:r>
    </w:p>
    <w:p w:rsidR="00D95A21" w:rsidRDefault="00D95A21" w:rsidP="00D95A21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故</w:t>
      </w:r>
      <w:r>
        <w:rPr>
          <w:rFonts w:ascii="宋体" w:hAnsi="宋体"/>
          <w:color w:val="FF0000"/>
        </w:rPr>
        <w:t>D</w:t>
      </w:r>
      <w:r>
        <w:rPr>
          <w:rFonts w:ascii="宋体" w:hAnsi="宋体" w:hint="eastAsia"/>
          <w:color w:val="FF0000"/>
        </w:rPr>
        <w:t>错误，符合题意。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18.</w:t>
      </w:r>
      <w:r>
        <w:rPr>
          <w:rFonts w:ascii="宋体" w:hAnsi="宋体"/>
          <w:szCs w:val="21"/>
        </w:rPr>
        <w:t>杂技演员站在楼梯上处于静止状态，人没与墙面接触，只受到重力和支持力的作用，如图。则人所受重力和支持力的示意图正确的是（  ）</w:t>
      </w:r>
      <w:r>
        <w:rPr>
          <w:rFonts w:ascii="宋体" w:hAnsi="宋体" w:hint="eastAsia"/>
          <w:szCs w:val="21"/>
        </w:rPr>
        <w:t>。</w:t>
      </w:r>
    </w:p>
    <w:p w:rsidR="00D95A21" w:rsidRDefault="00D95A21" w:rsidP="00D95A21">
      <w:pPr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08050" cy="1047750"/>
            <wp:effectExtent l="0" t="0" r="6350" b="0"/>
            <wp:docPr id="31" name="图片 31" descr="C:\Users\ADMINI~1\AppData\Local\Temp\ksohtml2368\wp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C:\Users\ADMINI~1\AppData\Local\Temp\ksohtml2368\wps7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>B．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71550" cy="1060450"/>
            <wp:effectExtent l="0" t="0" r="0" b="6350"/>
            <wp:docPr id="30" name="图片 30" descr="C:\Users\ADMINI~1\AppData\Local\Temp\ksohtml2368\wp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C:\Users\ADMINI~1\AppData\Local\Temp\ksohtml2368\wps8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>C．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46150" cy="1098550"/>
            <wp:effectExtent l="0" t="0" r="6350" b="6350"/>
            <wp:docPr id="29" name="图片 29" descr="C:\Users\ADMINI~1\AppData\Local\Temp\ksohtml2368\wps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C:\Users\ADMINI~1\AppData\Local\Temp\ksohtml2368\wps9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>D．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857250" cy="1060450"/>
            <wp:effectExtent l="0" t="0" r="0" b="6350"/>
            <wp:docPr id="28" name="图片 28" descr="C:\Users\ADMINI~1\AppData\Local\Temp\ksohtml2368\wps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C:\Users\ADMINI~1\AppData\Local\Temp\ksohtml2368\wps10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/>
          <w:color w:val="FF0000"/>
          <w:szCs w:val="21"/>
        </w:rPr>
        <w:t>【</w:t>
      </w:r>
      <w:r>
        <w:rPr>
          <w:rFonts w:ascii="宋体" w:hAnsi="宋体" w:hint="eastAsia"/>
          <w:color w:val="FF0000"/>
          <w:szCs w:val="21"/>
        </w:rPr>
        <w:t>解析</w:t>
      </w:r>
      <w:r>
        <w:rPr>
          <w:rFonts w:ascii="宋体" w:hAnsi="宋体"/>
          <w:color w:val="FF0000"/>
          <w:szCs w:val="21"/>
        </w:rPr>
        <w:t>】人所受重力和支持力的作用点在人的重心上，重力的方向竖直向下，支持力的方向竖直向上，因为人处于静止状态，所以，重力和支持力大小相等，故ACD错误，B正确。故选B。</w:t>
      </w:r>
    </w:p>
    <w:p w:rsidR="00D95A21" w:rsidRDefault="00D95A21" w:rsidP="00D95A21">
      <w:pPr>
        <w:tabs>
          <w:tab w:val="left" w:pos="3420"/>
        </w:tabs>
        <w:spacing w:line="360" w:lineRule="auto"/>
        <w:ind w:firstLineChars="200" w:firstLine="422"/>
        <w:rPr>
          <w:rFonts w:hint="eastAsia"/>
          <w:b/>
        </w:rPr>
      </w:pPr>
      <w:r>
        <w:rPr>
          <w:rFonts w:hint="eastAsia"/>
          <w:b/>
        </w:rPr>
        <w:t>二、填空题（每空</w:t>
      </w:r>
      <w:r>
        <w:rPr>
          <w:rFonts w:hint="eastAsia"/>
          <w:b/>
        </w:rPr>
        <w:t>2</w:t>
      </w:r>
      <w:r>
        <w:rPr>
          <w:rFonts w:hint="eastAsia"/>
          <w:b/>
        </w:rPr>
        <w:t>分，共</w:t>
      </w:r>
      <w:r>
        <w:rPr>
          <w:rFonts w:hint="eastAsia"/>
          <w:b/>
        </w:rPr>
        <w:t>40</w:t>
      </w:r>
      <w:r>
        <w:rPr>
          <w:rFonts w:hint="eastAsia"/>
          <w:b/>
        </w:rPr>
        <w:t>分）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color w:val="000000"/>
        </w:rPr>
        <w:t>19.</w:t>
      </w:r>
      <w:r>
        <w:rPr>
          <w:rFonts w:ascii="宋体" w:hAnsi="宋体" w:hint="eastAsia"/>
        </w:rPr>
        <w:t>指出下述力的施力物体和受力物体：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人拉车的力：施力物体是______；受力物体是______。弹簧秤吊起重物的力：施力物体是______；受力物体是______。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【答案】人；车；弹簧秤；重物。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【解析】①人拉车时，人对车产生力的作用，所以施力物体是人，受力物体是车；②弹簧秤吊起重物时，弹簧秤对物体有力的作用，所以施力物体是弹簧秤，受力物体是重物。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故答案为：人；车；弹簧秤；重物。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20.从物理角度说“一个巴掌拍不响”，是因为力是______的作用，发生力的作用至少要有______物体；两个巴掌都感到痛，说明物体间力的作用是______的。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【答案】物体对物体；两个；相互。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解析】物体间力的作用是相互的。一个手掌对另一个手掌施加力的作用是相互的同时，也受到另一个手掌对它的反作用力。两个手掌一个是施力物体，一个是受力物体。所以两个手掌相拍不但会响，而且会感到疼。“一个巴掌”不存在力的作用，因此“拍不响”，所以发</w:t>
      </w:r>
      <w:r>
        <w:rPr>
          <w:rFonts w:ascii="宋体" w:hAnsi="宋体" w:hint="eastAsia"/>
          <w:bCs/>
          <w:color w:val="FF0000"/>
        </w:rPr>
        <w:lastRenderedPageBreak/>
        <w:t>生力的作用时至少要有两个物体。两个巴掌都感到痛，说明物体间力的作用是相互的。</w:t>
      </w:r>
    </w:p>
    <w:p w:rsidR="00D95A21" w:rsidRDefault="00D95A21" w:rsidP="00D95A21">
      <w:pPr>
        <w:autoSpaceDE w:val="0"/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故答案为：物体对物体；两个；相互。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21.如图所示，小明用力拉长橡皮筋，将“纸弹”弹出去。其中，橡皮筋发生了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 w:hint="eastAsia"/>
          <w:color w:val="000000"/>
        </w:rPr>
        <w:t>(填“弹性”或“塑性”)形变，产生的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ascii="宋体" w:hAnsi="宋体" w:hint="eastAsia"/>
          <w:color w:val="000000"/>
        </w:rPr>
        <w:t>力使“纸弹”的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ascii="宋体" w:hAnsi="宋体" w:hint="eastAsia"/>
          <w:color w:val="000000"/>
        </w:rPr>
        <w:t>(填“形状”或“运动状态”)发生改变。</w:t>
      </w:r>
    </w:p>
    <w:p w:rsidR="00D95A21" w:rsidRDefault="00D95A21" w:rsidP="00D95A21">
      <w:pPr>
        <w:spacing w:line="360" w:lineRule="auto"/>
        <w:ind w:firstLineChars="200" w:firstLine="420"/>
        <w:jc w:val="center"/>
        <w:rPr>
          <w:rFonts w:ascii="宋体" w:hAnsi="宋体" w:hint="eastAsia"/>
          <w:color w:val="000000"/>
        </w:rPr>
      </w:pPr>
      <w:r>
        <w:rPr>
          <w:noProof/>
        </w:rPr>
        <w:drawing>
          <wp:inline distT="0" distB="0" distL="0" distR="0">
            <wp:extent cx="1143000" cy="1047750"/>
            <wp:effectExtent l="0" t="0" r="0" b="0"/>
            <wp:docPr id="27" name="图片 27" descr="C:\Users\ADMINI~1\AppData\Local\Temp\ksohtml3028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C:\Users\ADMINI~1\AppData\Local\Temp\ksohtml3028\wps2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</w:t>
      </w:r>
    </w:p>
    <w:p w:rsidR="00D95A21" w:rsidRDefault="00D95A21" w:rsidP="00D95A21">
      <w:pPr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【答案】弹性；弹；运动状态。</w:t>
      </w:r>
    </w:p>
    <w:p w:rsidR="00D95A21" w:rsidRDefault="00D95A21" w:rsidP="00D95A21">
      <w:pPr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【解析】物体形状的改变叫形变；弹力是由于物体形变产生的，发生形变的物体对使其形变的物体产生力的作用，这就是弹力；力的作用效果有：改变物体运动状态和使物体发生形变。</w:t>
      </w:r>
    </w:p>
    <w:p w:rsidR="00D95A21" w:rsidRDefault="00D95A21" w:rsidP="00D95A21">
      <w:pPr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故此题答案是：弹性；弹；运动状态。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22.右图所示的测力计的量程是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 w:hint="eastAsia"/>
          <w:color w:val="000000"/>
        </w:rPr>
        <w:t>N，分度值是</w:t>
      </w:r>
      <w:r>
        <w:rPr>
          <w:rFonts w:ascii="宋体" w:hAnsi="宋体" w:hint="eastAsia"/>
          <w:color w:val="000000"/>
          <w:u w:val="single"/>
        </w:rPr>
        <w:t xml:space="preserve">   </w:t>
      </w:r>
      <w:r>
        <w:rPr>
          <w:rFonts w:ascii="宋体" w:hAnsi="宋体" w:hint="eastAsia"/>
          <w:color w:val="000000"/>
        </w:rPr>
        <w:t>N，该测力计的示数是</w:t>
      </w:r>
      <w:r>
        <w:rPr>
          <w:rFonts w:ascii="宋体" w:hAnsi="宋体" w:hint="eastAsia"/>
          <w:color w:val="000000"/>
          <w:u w:val="single"/>
        </w:rPr>
        <w:t xml:space="preserve">    </w:t>
      </w:r>
      <w:r>
        <w:rPr>
          <w:rFonts w:ascii="宋体" w:hAnsi="宋体" w:hint="eastAsia"/>
          <w:color w:val="000000"/>
        </w:rPr>
        <w:t>N。</w:t>
      </w:r>
    </w:p>
    <w:p w:rsidR="00D95A21" w:rsidRDefault="00D95A21" w:rsidP="00D95A21">
      <w:pPr>
        <w:widowControl/>
        <w:spacing w:line="360" w:lineRule="auto"/>
        <w:ind w:firstLineChars="200" w:firstLine="420"/>
        <w:jc w:val="center"/>
        <w:rPr>
          <w:rFonts w:ascii="宋体" w:hAnsi="宋体" w:hint="eastAsia"/>
          <w:color w:val="000000"/>
          <w:kern w:val="0"/>
        </w:rPr>
      </w:pPr>
      <w:r>
        <w:rPr>
          <w:noProof/>
        </w:rPr>
        <w:drawing>
          <wp:inline distT="0" distB="0" distL="0" distR="0">
            <wp:extent cx="2514600" cy="495300"/>
            <wp:effectExtent l="0" t="0" r="0" b="0"/>
            <wp:docPr id="26" name="图片 26" descr="C:\Users\ADMINI~1\AppData\Local\Temp\ksohtml3028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C:\Users\ADMINI~1\AppData\Local\Temp\ksohtml3028\wps3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 xml:space="preserve"> 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【答案】0～4；0.2；2.8。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【解析】使用弹簧测力计测量力的大小时，首先要明确弹簧测力计的量程和分度值，读数时视线与指针所指刻线相垂直。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由图知：在弹簧测力计上，最大示数是4N，所以其量程为0～4N；1N之间有5个小格，一个小格代表0.2N，即弹簧测力计的分度值为0.2N，指针在“2”左面4个小格处，所以弹簧测力计的示数为2N+4×0.2N=2.8N。</w:t>
      </w:r>
    </w:p>
    <w:p w:rsidR="00D95A21" w:rsidRDefault="00D95A21" w:rsidP="00D95A21">
      <w:pPr>
        <w:spacing w:line="360" w:lineRule="auto"/>
        <w:ind w:firstLineChars="200" w:firstLine="420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故答案为：0～4；0.2；2.8。</w:t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>
        <w:rPr>
          <w:rFonts w:ascii="宋体" w:hAnsi="宋体" w:hint="eastAsia"/>
          <w:color w:val="000000"/>
        </w:rPr>
        <w:t>23.</w:t>
      </w:r>
      <w:r>
        <w:rPr>
          <w:rFonts w:ascii="宋体" w:hAnsi="宋体" w:hint="eastAsia"/>
        </w:rPr>
        <w:t>航天员带有40kg,的食物进入太空，这些食物在地球所受重力是</w:t>
      </w:r>
      <w:r>
        <w:rPr>
          <w:rFonts w:ascii="宋体" w:hAnsi="宋体" w:hint="eastAsia"/>
          <w:u w:val="single"/>
        </w:rPr>
        <w:t xml:space="preserve">         </w:t>
      </w:r>
      <w:r>
        <w:rPr>
          <w:rFonts w:ascii="宋体" w:hAnsi="宋体" w:hint="eastAsia"/>
        </w:rPr>
        <w:t>，那么当飞船进入太空后重力是</w:t>
      </w:r>
      <w:r>
        <w:rPr>
          <w:rFonts w:ascii="宋体" w:hAnsi="宋体" w:hint="eastAsia"/>
          <w:u w:val="single"/>
        </w:rPr>
        <w:t xml:space="preserve">           </w:t>
      </w:r>
      <w:r>
        <w:rPr>
          <w:rFonts w:ascii="宋体" w:hAnsi="宋体" w:hint="eastAsia"/>
        </w:rPr>
        <w:t>。(g取10 N／kg)</w:t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【答案】400N、0N。</w:t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【解析】这些食物在地球所受重力：G=mg=40kg×10N/kg=400N；</w:t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当飞船进入太空后，处于失重状态，受到的重力为0N。</w:t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故答案为：400N、0N。</w:t>
      </w:r>
    </w:p>
    <w:p w:rsidR="00D95A21" w:rsidRDefault="00D95A21" w:rsidP="00D95A21">
      <w:pPr>
        <w:autoSpaceDE w:val="0"/>
        <w:spacing w:line="360" w:lineRule="auto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>24．一个物体竖直悬挂在弹簧测力计上并静止时，弹簧测力计示数为30N，若改用天平测该物体的质量，其示数应为________kg。若把它带到月球上，用天平称它的示数为________kg，用弹簧测力计称它的示数与地球相比将________ (选填“不变”、“变大”或“变小”)。(g取10 N／kg)</w:t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【答案】3；3；变小。</w:t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解析】（1）弹簧测力计的示数即为物体的重力，根据G=mg求出物体的质量即为天平的示数；（2）质量是物体本身的一种性质，不随位置、状态、形状的变化而变化；（3）物体在地球上受到的重力是物体在月球上受到月球引力的6倍。</w:t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（1）由G=mg可得，改用天平测该物体的质量时天平的示数：</w:t>
      </w:r>
      <w:r>
        <w:rPr>
          <w:rFonts w:ascii="宋体" w:hAnsi="宋体"/>
          <w:noProof/>
        </w:rPr>
        <w:drawing>
          <wp:inline distT="0" distB="0" distL="0" distR="0">
            <wp:extent cx="1295400" cy="381000"/>
            <wp:effectExtent l="0" t="0" r="0" b="0"/>
            <wp:docPr id="25" name="图片 25" descr="C:\Users\ADMINI~1\AppData\Local\Temp\ksohtml6016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C:\Users\ADMINI~1\AppData\Local\Temp\ksohtml6016\wps1.png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color w:val="FF0000"/>
        </w:rPr>
        <w:t>。</w:t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（2）因物体的质量与所处的空间位置无关，所以，把它带到月球上，用天平称它的示数仍为3kg不变。</w:t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（3）因物体在地球上受到的重力是物体在月球上受到月球引力的6倍，所以用弹簧测力计称它的示数与地球相比将变小。</w:t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故答案为：3；3；变小。</w:t>
      </w:r>
    </w:p>
    <w:p w:rsidR="00D95A21" w:rsidRDefault="00D95A21" w:rsidP="00D95A21">
      <w:pPr>
        <w:shd w:val="clear" w:color="auto" w:fill="FFFFFF"/>
        <w:adjustRightInd w:val="0"/>
        <w:snapToGrid w:val="0"/>
        <w:spacing w:line="360" w:lineRule="auto"/>
        <w:ind w:firstLineChars="200" w:firstLine="420"/>
      </w:pPr>
      <w:r>
        <w:rPr>
          <w:rStyle w:val="15"/>
          <w:rFonts w:ascii="宋体" w:hAnsi="宋体" w:hint="eastAsia"/>
        </w:rPr>
        <w:t>25.</w:t>
      </w:r>
      <w:r>
        <w:rPr>
          <w:rFonts w:hint="eastAsia"/>
        </w:rPr>
        <w:t>测力计是测量</w:t>
      </w:r>
      <w:r>
        <w:rPr>
          <w:rFonts w:hint="eastAsia"/>
        </w:rPr>
        <w:t>______</w:t>
      </w:r>
      <w:r>
        <w:rPr>
          <w:rFonts w:hint="eastAsia"/>
        </w:rPr>
        <w:t>（选填：“质量”或“力”）的大小的仪器；在如图中，弹簧测力计的读数是</w:t>
      </w:r>
      <w:r>
        <w:rPr>
          <w:rFonts w:hint="eastAsia"/>
        </w:rPr>
        <w:t>_____</w:t>
      </w:r>
      <w:r>
        <w:t>N</w:t>
      </w:r>
      <w:r>
        <w:t>。</w:t>
      </w:r>
    </w:p>
    <w:p w:rsidR="00D95A21" w:rsidRDefault="00D95A21" w:rsidP="00D95A21">
      <w:pPr>
        <w:pStyle w:val="Normal1"/>
        <w:spacing w:line="360" w:lineRule="auto"/>
        <w:jc w:val="center"/>
        <w:textAlignment w:val="center"/>
        <w:rPr>
          <w:color w:val="FF0000"/>
        </w:rPr>
      </w:pPr>
      <w:r>
        <w:rPr>
          <w:noProof/>
        </w:rPr>
        <w:drawing>
          <wp:inline distT="0" distB="0" distL="0" distR="0">
            <wp:extent cx="704850" cy="685800"/>
            <wp:effectExtent l="0" t="0" r="0" b="0"/>
            <wp:docPr id="24" name="图片 24" descr="C:\Users\ADMINI~1\AppData\Local\Temp\ksohtml5604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C:\Users\ADMINI~1\AppData\Local\Temp\ksohtml5604\wps1.jpg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A21" w:rsidRDefault="00D95A21" w:rsidP="00D95A21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/>
          <w:color w:val="FF0000"/>
        </w:rPr>
        <w:t>【答案】(1)</w:t>
      </w:r>
      <w:r>
        <w:rPr>
          <w:rFonts w:ascii="宋体" w:hAnsi="宋体" w:hint="eastAsia"/>
          <w:color w:val="FF0000"/>
        </w:rPr>
        <w:t>力；</w:t>
      </w:r>
      <w:r>
        <w:rPr>
          <w:rFonts w:ascii="宋体" w:hAnsi="宋体"/>
          <w:color w:val="FF0000"/>
        </w:rPr>
        <w:t>(2)4.4</w:t>
      </w:r>
      <w:r>
        <w:rPr>
          <w:rFonts w:ascii="宋体" w:hAnsi="宋体" w:hint="eastAsia"/>
          <w:color w:val="FF0000"/>
        </w:rPr>
        <w:t>。</w:t>
      </w:r>
    </w:p>
    <w:p w:rsidR="00D95A21" w:rsidRDefault="00D95A21" w:rsidP="00D95A21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/>
          <w:color w:val="FF0000"/>
        </w:rPr>
        <w:t>【解析】</w:t>
      </w:r>
      <w:r>
        <w:rPr>
          <w:rFonts w:ascii="宋体" w:hAnsi="宋体" w:hint="eastAsia"/>
          <w:color w:val="FF0000"/>
        </w:rPr>
        <w:t>重点是测力计及其读数，注意读数时先看清楚量程，弄清楚分度值再读数，不要小看了读数，在考试中是经常出现的。</w:t>
      </w:r>
    </w:p>
    <w:p w:rsidR="00D95A21" w:rsidRDefault="00D95A21" w:rsidP="00D95A21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测力计利用弹力及二力平衡的原理，是用来测量力的大小的仪器；</w:t>
      </w:r>
    </w:p>
    <w:p w:rsidR="00D95A21" w:rsidRDefault="00D95A21" w:rsidP="00D95A21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在如图中，弹簧测力计的分度值为0.2N，指针位置在4N下面的第二小格，所以读数是</w:t>
      </w:r>
      <w:r>
        <w:rPr>
          <w:rFonts w:ascii="宋体" w:hAnsi="宋体"/>
          <w:color w:val="FF0000"/>
        </w:rPr>
        <w:t>4.4N。</w:t>
      </w:r>
    </w:p>
    <w:p w:rsidR="00D95A21" w:rsidRDefault="00D95A21" w:rsidP="00D95A21">
      <w:pPr>
        <w:pStyle w:val="aa"/>
        <w:autoSpaceDE w:val="0"/>
        <w:snapToGrid w:val="0"/>
        <w:spacing w:line="360" w:lineRule="auto"/>
        <w:ind w:firstLineChars="200" w:firstLine="422"/>
        <w:jc w:val="left"/>
        <w:rPr>
          <w:rFonts w:hAnsi="宋体" w:hint="eastAsia"/>
          <w:b/>
        </w:rPr>
      </w:pPr>
      <w:r>
        <w:rPr>
          <w:rFonts w:hAnsi="宋体" w:hint="eastAsia"/>
          <w:b/>
        </w:rPr>
        <w:t>三、作图题（6分）</w:t>
      </w:r>
    </w:p>
    <w:p w:rsidR="00D95A21" w:rsidRDefault="00D95A21" w:rsidP="00D95A21">
      <w:pPr>
        <w:pStyle w:val="aa"/>
        <w:autoSpaceDE w:val="0"/>
        <w:snapToGrid w:val="0"/>
        <w:spacing w:line="360" w:lineRule="auto"/>
        <w:ind w:firstLineChars="200" w:firstLine="420"/>
        <w:jc w:val="left"/>
        <w:rPr>
          <w:rFonts w:hAnsi="宋体"/>
        </w:rPr>
      </w:pPr>
      <w:r>
        <w:rPr>
          <w:rFonts w:hAnsi="宋体" w:hint="eastAsia"/>
        </w:rPr>
        <w:t>26．（3分）如图悬挂的小球处于静止状态，画出小球所受拉力的示意图。</w:t>
      </w:r>
    </w:p>
    <w:p w:rsidR="00D95A21" w:rsidRDefault="00D95A21" w:rsidP="00D95A21">
      <w:pPr>
        <w:autoSpaceDE w:val="0"/>
        <w:spacing w:line="360" w:lineRule="auto"/>
        <w:ind w:firstLineChars="200" w:firstLine="420"/>
        <w:jc w:val="center"/>
        <w:textAlignment w:val="center"/>
        <w:rPr>
          <w:rFonts w:ascii="宋体" w:hAnsi="宋体" w:hint="eastAsia"/>
          <w:color w:val="000000"/>
        </w:rPr>
      </w:pPr>
      <w:r>
        <w:rPr>
          <w:noProof/>
        </w:rPr>
        <w:drawing>
          <wp:inline distT="0" distB="0" distL="0" distR="0">
            <wp:extent cx="533400" cy="876300"/>
            <wp:effectExtent l="0" t="0" r="0" b="0"/>
            <wp:docPr id="23" name="图片 23" descr="C:\Users\ADMINI~1\AppData\Local\Temp\ksohtml6016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C:\Users\ADMINI~1\AppData\Local\Temp\ksohtml6016\wps2.jpg"/>
                    <pic:cNvPicPr>
                      <a:picLocks noChangeAspect="1" noChangeArrowheads="1"/>
                    </pic:cNvPicPr>
                  </pic:nvPicPr>
                  <pic:blipFill>
                    <a:blip r:embed="rId33" r:link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 xml:space="preserve">                  </w:t>
      </w:r>
      <w:r>
        <w:rPr>
          <w:noProof/>
        </w:rPr>
        <w:drawing>
          <wp:inline distT="0" distB="0" distL="0" distR="0">
            <wp:extent cx="469900" cy="946150"/>
            <wp:effectExtent l="0" t="0" r="6350" b="6350"/>
            <wp:docPr id="22" name="图片 22" descr="C:\Users\ADMINI~1\AppData\Local\Temp\ksohtml6016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C:\Users\ADMINI~1\AppData\Local\Temp\ksohtml6016\wps3.jpg"/>
                    <pic:cNvPicPr>
                      <a:picLocks noChangeAspect="1" noChangeArrowheads="1"/>
                    </pic:cNvPicPr>
                  </pic:nvPicPr>
                  <pic:blipFill>
                    <a:blip r:embed="rId35" r:link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lastRenderedPageBreak/>
        <w:t>【解析】 力的图示和力的示意图都反映了力的三要素，力的图示精确，力的示意图简约。由于重力的方向是竖直向下的，也就是与水平面垂直，所以在画图时，或是找到竖直方向，或是找到水平方向都可以。</w:t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【答案】如图。</w:t>
      </w:r>
    </w:p>
    <w:p w:rsidR="00D95A21" w:rsidRDefault="00D95A21" w:rsidP="00D95A21">
      <w:pPr>
        <w:pStyle w:val="aa"/>
        <w:autoSpaceDE w:val="0"/>
        <w:snapToGrid w:val="0"/>
        <w:spacing w:line="360" w:lineRule="auto"/>
        <w:ind w:firstLineChars="200" w:firstLine="420"/>
        <w:jc w:val="left"/>
        <w:rPr>
          <w:rFonts w:hAnsi="宋体" w:hint="eastAsia"/>
        </w:rPr>
      </w:pPr>
      <w:r>
        <w:rPr>
          <w:rFonts w:hAnsi="宋体" w:hint="eastAsia"/>
        </w:rPr>
        <w:t>27.（3分）画出如图所示，静止放在斜面上的木块的重力和木块对斜面的压力示意图。</w:t>
      </w:r>
    </w:p>
    <w:p w:rsidR="00D95A21" w:rsidRDefault="00D95A21" w:rsidP="00D95A21">
      <w:pPr>
        <w:autoSpaceDE w:val="0"/>
        <w:spacing w:line="360" w:lineRule="auto"/>
        <w:ind w:firstLineChars="200" w:firstLine="420"/>
        <w:jc w:val="center"/>
        <w:textAlignment w:val="center"/>
        <w:rPr>
          <w:rFonts w:ascii="宋体" w:hAnsi="宋体" w:hint="eastAsia"/>
          <w:color w:val="000000"/>
        </w:rPr>
      </w:pPr>
      <w:r>
        <w:rPr>
          <w:noProof/>
        </w:rPr>
        <w:drawing>
          <wp:inline distT="0" distB="0" distL="0" distR="0">
            <wp:extent cx="1047750" cy="685800"/>
            <wp:effectExtent l="0" t="0" r="0" b="0"/>
            <wp:docPr id="21" name="图片 21" descr="C:\Users\ADMINI~1\AppData\Local\Temp\ksohtml6016\wp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C:\Users\ADMINI~1\AppData\Local\Temp\ksohtml6016\wps4.jpg"/>
                    <pic:cNvPicPr>
                      <a:picLocks noChangeAspect="1" noChangeArrowheads="1"/>
                    </pic:cNvPicPr>
                  </pic:nvPicPr>
                  <pic:blipFill>
                    <a:blip r:embed="rId37" r:link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 xml:space="preserve">           </w:t>
      </w:r>
      <w:r>
        <w:rPr>
          <w:noProof/>
        </w:rPr>
        <w:drawing>
          <wp:inline distT="0" distB="0" distL="0" distR="0">
            <wp:extent cx="1390650" cy="819150"/>
            <wp:effectExtent l="0" t="0" r="0" b="0"/>
            <wp:docPr id="20" name="图片 20" descr="C:\Users\ADMINI~1\AppData\Local\Temp\ksohtml6016\wps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C:\Users\ADMINI~1\AppData\Local\Temp\ksohtml6016\wps5.png"/>
                    <pic:cNvPicPr>
                      <a:picLocks noChangeAspect="1" noChangeArrowheads="1"/>
                    </pic:cNvPicPr>
                  </pic:nvPicPr>
                  <pic:blipFill>
                    <a:blip r:embed="rId39" r:link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【解析】 力的图示和力的示意图都反映了力的三要素，力的图示精确，力的示意图简约。由于重力的方向是竖直向下的，也就是与水平面垂直，所以在画图时，或是找到竖直方向，或是找到水平方向都可以。</w:t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压力属于弹力，弹力方向总是垂直于物体的接触面并与形变方向相反。</w:t>
      </w:r>
    </w:p>
    <w:p w:rsidR="00D95A21" w:rsidRDefault="00D95A21" w:rsidP="00D95A21">
      <w:pPr>
        <w:autoSpaceDE w:val="0"/>
        <w:spacing w:line="360" w:lineRule="auto"/>
        <w:ind w:firstLineChars="200" w:firstLine="420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【答案】如图。</w:t>
      </w:r>
    </w:p>
    <w:bookmarkEnd w:id="1"/>
    <w:p w:rsidR="00D95A21" w:rsidRDefault="00D95A21" w:rsidP="00D95A21">
      <w:pPr>
        <w:tabs>
          <w:tab w:val="left" w:pos="360"/>
        </w:tabs>
        <w:spacing w:line="360" w:lineRule="auto"/>
        <w:ind w:firstLineChars="200" w:firstLine="420"/>
        <w:rPr>
          <w:rFonts w:hint="eastAsia"/>
        </w:rPr>
      </w:pPr>
    </w:p>
    <w:p w:rsidR="007D3737" w:rsidRPr="000A4207" w:rsidRDefault="007D3737" w:rsidP="000A4207"/>
    <w:sectPr w:rsidR="007D3737" w:rsidRPr="000A4207">
      <w:headerReference w:type="default" r:id="rId4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785" w:rsidRDefault="00272785" w:rsidP="00DD30C8">
      <w:r>
        <w:separator/>
      </w:r>
    </w:p>
  </w:endnote>
  <w:endnote w:type="continuationSeparator" w:id="0">
    <w:p w:rsidR="00272785" w:rsidRDefault="00272785" w:rsidP="00DD3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785" w:rsidRDefault="00272785" w:rsidP="00DD30C8">
      <w:r>
        <w:separator/>
      </w:r>
    </w:p>
  </w:footnote>
  <w:footnote w:type="continuationSeparator" w:id="0">
    <w:p w:rsidR="00272785" w:rsidRDefault="00272785" w:rsidP="00DD3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0C8" w:rsidRDefault="00DD30C8">
    <w:pPr>
      <w:pStyle w:val="a3"/>
    </w:pPr>
    <w:r w:rsidRPr="00DD30C8">
      <w:rPr>
        <w:rFonts w:hint="eastAsia"/>
      </w:rPr>
      <w:t>2020-2021</w:t>
    </w:r>
    <w:r w:rsidRPr="00DD30C8">
      <w:rPr>
        <w:rFonts w:hint="eastAsia"/>
      </w:rPr>
      <w:t>学年人教版八年级物理全册单元讲析与提高专题（讲析、检测卷）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10AC4"/>
    <w:multiLevelType w:val="multilevel"/>
    <w:tmpl w:val="21310AC4"/>
    <w:lvl w:ilvl="0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cs="Times New Roman" w:hint="eastAsia"/>
      </w:rPr>
    </w:lvl>
    <w:lvl w:ilvl="1">
      <w:start w:val="1"/>
      <w:numFmt w:val="upperLetter"/>
      <w:lvlText w:val="%2、"/>
      <w:lvlJc w:val="left"/>
      <w:pPr>
        <w:tabs>
          <w:tab w:val="num" w:pos="540"/>
        </w:tabs>
        <w:ind w:left="540" w:hanging="36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abstractNum w:abstractNumId="1">
    <w:nsid w:val="2B855781"/>
    <w:multiLevelType w:val="multilevel"/>
    <w:tmpl w:val="2B855781"/>
    <w:lvl w:ilvl="0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>
      <w:start w:val="1"/>
      <w:numFmt w:val="decimal"/>
      <w:lvlText w:val="%2．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7A7"/>
    <w:rsid w:val="000A4207"/>
    <w:rsid w:val="00272785"/>
    <w:rsid w:val="003B1283"/>
    <w:rsid w:val="006807A7"/>
    <w:rsid w:val="00753672"/>
    <w:rsid w:val="007D3737"/>
    <w:rsid w:val="008967F1"/>
    <w:rsid w:val="009F7BCC"/>
    <w:rsid w:val="00A26643"/>
    <w:rsid w:val="00A3480E"/>
    <w:rsid w:val="00D82F87"/>
    <w:rsid w:val="00D95A21"/>
    <w:rsid w:val="00DD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C8"/>
    <w:pPr>
      <w:widowControl w:val="0"/>
      <w:jc w:val="both"/>
    </w:pPr>
    <w:rPr>
      <w:rFonts w:ascii="Time New Romans" w:eastAsia="宋体" w:hAnsi="Time New Romans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0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0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0C8"/>
    <w:rPr>
      <w:sz w:val="18"/>
      <w:szCs w:val="18"/>
    </w:rPr>
  </w:style>
  <w:style w:type="character" w:customStyle="1" w:styleId="qseq">
    <w:name w:val="qseq"/>
    <w:rsid w:val="00DD30C8"/>
    <w:rPr>
      <w:rFonts w:cs="Times New Roman"/>
    </w:rPr>
  </w:style>
  <w:style w:type="character" w:styleId="a5">
    <w:name w:val="Emphasis"/>
    <w:qFormat/>
    <w:rsid w:val="00DD30C8"/>
    <w:rPr>
      <w:rFonts w:cs="Times New Roman"/>
      <w:i/>
      <w:iCs/>
    </w:rPr>
  </w:style>
  <w:style w:type="character" w:customStyle="1" w:styleId="latexlinear">
    <w:name w:val="latex_linear"/>
    <w:rsid w:val="00DD30C8"/>
    <w:rPr>
      <w:rFonts w:cs="Times New Roman"/>
    </w:rPr>
  </w:style>
  <w:style w:type="paragraph" w:styleId="a6">
    <w:name w:val="Normal (Web)"/>
    <w:basedOn w:val="a"/>
    <w:rsid w:val="00DD30C8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7">
    <w:name w:val="Body Text"/>
    <w:basedOn w:val="a"/>
    <w:link w:val="Char1"/>
    <w:qFormat/>
    <w:rsid w:val="00DD30C8"/>
    <w:pPr>
      <w:autoSpaceDE w:val="0"/>
      <w:autoSpaceDN w:val="0"/>
      <w:jc w:val="left"/>
    </w:pPr>
    <w:rPr>
      <w:rFonts w:ascii="宋体" w:hAnsi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DD30C8"/>
    <w:rPr>
      <w:rFonts w:ascii="宋体" w:eastAsia="宋体" w:hAnsi="宋体" w:cs="宋体"/>
      <w:kern w:val="0"/>
      <w:szCs w:val="21"/>
      <w:lang w:val="zh-CN" w:bidi="zh-CN"/>
    </w:rPr>
  </w:style>
  <w:style w:type="paragraph" w:styleId="a8">
    <w:name w:val="Balloon Text"/>
    <w:basedOn w:val="a"/>
    <w:link w:val="Char2"/>
    <w:uiPriority w:val="99"/>
    <w:semiHidden/>
    <w:unhideWhenUsed/>
    <w:rsid w:val="00DD30C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D30C8"/>
    <w:rPr>
      <w:rFonts w:ascii="Time New Romans" w:eastAsia="宋体" w:hAnsi="Time New Romans" w:cs="宋体"/>
      <w:sz w:val="18"/>
      <w:szCs w:val="18"/>
    </w:rPr>
  </w:style>
  <w:style w:type="paragraph" w:styleId="a9">
    <w:name w:val="List Paragraph"/>
    <w:basedOn w:val="a"/>
    <w:uiPriority w:val="34"/>
    <w:qFormat/>
    <w:rsid w:val="00DD30C8"/>
    <w:pPr>
      <w:ind w:firstLineChars="200" w:firstLine="420"/>
    </w:pPr>
  </w:style>
  <w:style w:type="paragraph" w:customStyle="1" w:styleId="DefaultParagraph">
    <w:name w:val="DefaultParagraph"/>
    <w:rsid w:val="00A26643"/>
    <w:rPr>
      <w:rFonts w:ascii="Calibri" w:eastAsia="Times New Roman" w:hAnsi="Calibri" w:cs="Times New Roman"/>
      <w:kern w:val="0"/>
    </w:rPr>
  </w:style>
  <w:style w:type="paragraph" w:customStyle="1" w:styleId="1">
    <w:name w:val="列出段落1"/>
    <w:basedOn w:val="a"/>
    <w:rsid w:val="009F7BCC"/>
    <w:pPr>
      <w:ind w:firstLineChars="200" w:firstLine="420"/>
    </w:pPr>
    <w:rPr>
      <w:rFonts w:ascii="Calibri" w:hAnsi="Calibri" w:cs="Times New Roman"/>
      <w:szCs w:val="21"/>
    </w:rPr>
  </w:style>
  <w:style w:type="character" w:customStyle="1" w:styleId="Char10">
    <w:name w:val="纯文本 Char1"/>
    <w:link w:val="aa"/>
    <w:locked/>
    <w:rsid w:val="000A4207"/>
    <w:rPr>
      <w:rFonts w:ascii="宋体" w:hAnsi="Courier New" w:cs="Courier New"/>
      <w:szCs w:val="21"/>
    </w:rPr>
  </w:style>
  <w:style w:type="character" w:customStyle="1" w:styleId="15">
    <w:name w:val="15"/>
    <w:basedOn w:val="a0"/>
    <w:rsid w:val="000A4207"/>
    <w:rPr>
      <w:rFonts w:ascii="Times New Roman" w:hAnsi="Times New Roman" w:cs="Times New Roman" w:hint="default"/>
    </w:rPr>
  </w:style>
  <w:style w:type="paragraph" w:styleId="aa">
    <w:name w:val="Plain Text"/>
    <w:basedOn w:val="a"/>
    <w:link w:val="Char10"/>
    <w:rsid w:val="000A4207"/>
    <w:rPr>
      <w:rFonts w:ascii="宋体" w:eastAsiaTheme="minorEastAsia" w:hAnsi="Courier New" w:cs="Courier New"/>
      <w:szCs w:val="21"/>
    </w:rPr>
  </w:style>
  <w:style w:type="character" w:customStyle="1" w:styleId="Char3">
    <w:name w:val="纯文本 Char"/>
    <w:basedOn w:val="a0"/>
    <w:uiPriority w:val="99"/>
    <w:semiHidden/>
    <w:rsid w:val="000A4207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0A4207"/>
    <w:pPr>
      <w:widowControl w:val="0"/>
      <w:jc w:val="both"/>
    </w:pPr>
    <w:rPr>
      <w:rFonts w:ascii="Times New Roman" w:eastAsia="宋体" w:hAnsi="Times New Roman" w:cs="宋体"/>
    </w:rPr>
  </w:style>
  <w:style w:type="character" w:styleId="ab">
    <w:name w:val="Hyperlink"/>
    <w:rsid w:val="00D95A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C8"/>
    <w:pPr>
      <w:widowControl w:val="0"/>
      <w:jc w:val="both"/>
    </w:pPr>
    <w:rPr>
      <w:rFonts w:ascii="Time New Romans" w:eastAsia="宋体" w:hAnsi="Time New Romans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0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0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0C8"/>
    <w:rPr>
      <w:sz w:val="18"/>
      <w:szCs w:val="18"/>
    </w:rPr>
  </w:style>
  <w:style w:type="character" w:customStyle="1" w:styleId="qseq">
    <w:name w:val="qseq"/>
    <w:rsid w:val="00DD30C8"/>
    <w:rPr>
      <w:rFonts w:cs="Times New Roman"/>
    </w:rPr>
  </w:style>
  <w:style w:type="character" w:styleId="a5">
    <w:name w:val="Emphasis"/>
    <w:qFormat/>
    <w:rsid w:val="00DD30C8"/>
    <w:rPr>
      <w:rFonts w:cs="Times New Roman"/>
      <w:i/>
      <w:iCs/>
    </w:rPr>
  </w:style>
  <w:style w:type="character" w:customStyle="1" w:styleId="latexlinear">
    <w:name w:val="latex_linear"/>
    <w:rsid w:val="00DD30C8"/>
    <w:rPr>
      <w:rFonts w:cs="Times New Roman"/>
    </w:rPr>
  </w:style>
  <w:style w:type="paragraph" w:styleId="a6">
    <w:name w:val="Normal (Web)"/>
    <w:basedOn w:val="a"/>
    <w:rsid w:val="00DD30C8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7">
    <w:name w:val="Body Text"/>
    <w:basedOn w:val="a"/>
    <w:link w:val="Char1"/>
    <w:qFormat/>
    <w:rsid w:val="00DD30C8"/>
    <w:pPr>
      <w:autoSpaceDE w:val="0"/>
      <w:autoSpaceDN w:val="0"/>
      <w:jc w:val="left"/>
    </w:pPr>
    <w:rPr>
      <w:rFonts w:ascii="宋体" w:hAnsi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DD30C8"/>
    <w:rPr>
      <w:rFonts w:ascii="宋体" w:eastAsia="宋体" w:hAnsi="宋体" w:cs="宋体"/>
      <w:kern w:val="0"/>
      <w:szCs w:val="21"/>
      <w:lang w:val="zh-CN" w:bidi="zh-CN"/>
    </w:rPr>
  </w:style>
  <w:style w:type="paragraph" w:styleId="a8">
    <w:name w:val="Balloon Text"/>
    <w:basedOn w:val="a"/>
    <w:link w:val="Char2"/>
    <w:uiPriority w:val="99"/>
    <w:semiHidden/>
    <w:unhideWhenUsed/>
    <w:rsid w:val="00DD30C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D30C8"/>
    <w:rPr>
      <w:rFonts w:ascii="Time New Romans" w:eastAsia="宋体" w:hAnsi="Time New Romans" w:cs="宋体"/>
      <w:sz w:val="18"/>
      <w:szCs w:val="18"/>
    </w:rPr>
  </w:style>
  <w:style w:type="paragraph" w:styleId="a9">
    <w:name w:val="List Paragraph"/>
    <w:basedOn w:val="a"/>
    <w:uiPriority w:val="34"/>
    <w:qFormat/>
    <w:rsid w:val="00DD30C8"/>
    <w:pPr>
      <w:ind w:firstLineChars="200" w:firstLine="420"/>
    </w:pPr>
  </w:style>
  <w:style w:type="paragraph" w:customStyle="1" w:styleId="DefaultParagraph">
    <w:name w:val="DefaultParagraph"/>
    <w:rsid w:val="00A26643"/>
    <w:rPr>
      <w:rFonts w:ascii="Calibri" w:eastAsia="Times New Roman" w:hAnsi="Calibri" w:cs="Times New Roman"/>
      <w:kern w:val="0"/>
    </w:rPr>
  </w:style>
  <w:style w:type="paragraph" w:customStyle="1" w:styleId="1">
    <w:name w:val="列出段落1"/>
    <w:basedOn w:val="a"/>
    <w:rsid w:val="009F7BCC"/>
    <w:pPr>
      <w:ind w:firstLineChars="200" w:firstLine="420"/>
    </w:pPr>
    <w:rPr>
      <w:rFonts w:ascii="Calibri" w:hAnsi="Calibri" w:cs="Times New Roman"/>
      <w:szCs w:val="21"/>
    </w:rPr>
  </w:style>
  <w:style w:type="character" w:customStyle="1" w:styleId="Char10">
    <w:name w:val="纯文本 Char1"/>
    <w:link w:val="aa"/>
    <w:locked/>
    <w:rsid w:val="000A4207"/>
    <w:rPr>
      <w:rFonts w:ascii="宋体" w:hAnsi="Courier New" w:cs="Courier New"/>
      <w:szCs w:val="21"/>
    </w:rPr>
  </w:style>
  <w:style w:type="character" w:customStyle="1" w:styleId="15">
    <w:name w:val="15"/>
    <w:basedOn w:val="a0"/>
    <w:rsid w:val="000A4207"/>
    <w:rPr>
      <w:rFonts w:ascii="Times New Roman" w:hAnsi="Times New Roman" w:cs="Times New Roman" w:hint="default"/>
    </w:rPr>
  </w:style>
  <w:style w:type="paragraph" w:styleId="aa">
    <w:name w:val="Plain Text"/>
    <w:basedOn w:val="a"/>
    <w:link w:val="Char10"/>
    <w:rsid w:val="000A4207"/>
    <w:rPr>
      <w:rFonts w:ascii="宋体" w:eastAsiaTheme="minorEastAsia" w:hAnsi="Courier New" w:cs="Courier New"/>
      <w:szCs w:val="21"/>
    </w:rPr>
  </w:style>
  <w:style w:type="character" w:customStyle="1" w:styleId="Char3">
    <w:name w:val="纯文本 Char"/>
    <w:basedOn w:val="a0"/>
    <w:uiPriority w:val="99"/>
    <w:semiHidden/>
    <w:rsid w:val="000A4207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0A4207"/>
    <w:pPr>
      <w:widowControl w:val="0"/>
      <w:jc w:val="both"/>
    </w:pPr>
    <w:rPr>
      <w:rFonts w:ascii="Times New Roman" w:eastAsia="宋体" w:hAnsi="Times New Roman" w:cs="宋体"/>
    </w:rPr>
  </w:style>
  <w:style w:type="character" w:styleId="ab">
    <w:name w:val="Hyperlink"/>
    <w:rsid w:val="00D95A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baidu.com/s?wd=%E5%BC%B9%E7%B0%A7%E6%B5%8B%E5%8A%9B%E8%AE%A1&amp;tn=SE_PcZhidaonwhc_ngpagmjz&amp;rsv_dl=gh_pc_zhidao" TargetMode="External"/><Relationship Id="rId18" Type="http://schemas.openxmlformats.org/officeDocument/2006/relationships/image" Target="file:///C:\Users\ADMINI~1\AppData\Local\Temp\ksohtml2368\wps7.jpg" TargetMode="External"/><Relationship Id="rId26" Type="http://schemas.openxmlformats.org/officeDocument/2006/relationships/image" Target="file:///C:\Users\ADMINI~1\AppData\Local\Temp\ksohtml3028\wps2.jpg" TargetMode="External"/><Relationship Id="rId39" Type="http://schemas.openxmlformats.org/officeDocument/2006/relationships/image" Target="media/image16.png"/><Relationship Id="rId3" Type="http://schemas.microsoft.com/office/2007/relationships/stylesWithEffects" Target="stylesWithEffects.xml"/><Relationship Id="rId21" Type="http://schemas.openxmlformats.org/officeDocument/2006/relationships/image" Target="media/image7.jpeg"/><Relationship Id="rId34" Type="http://schemas.openxmlformats.org/officeDocument/2006/relationships/image" Target="file:///C:\Users\ADMINI~1\AppData\Local\Temp\ksohtml6016\wps2.jpg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baidu.com/s?wd=%E5%BC%B9%E7%B0%A7%E6%B5%8B%E5%8A%9B%E8%AE%A1&amp;tn=SE_PcZhidaonwhc_ngpagmjz&amp;rsv_dl=gh_pc_zhidao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9.jpeg"/><Relationship Id="rId33" Type="http://schemas.openxmlformats.org/officeDocument/2006/relationships/image" Target="media/image13.jpeg"/><Relationship Id="rId38" Type="http://schemas.openxmlformats.org/officeDocument/2006/relationships/image" Target="file:///C:\Users\ADMINI~1\AppData\Local\Temp\ksohtml6016\wps4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file:///C:\Users\ADMINI~1\AppData\Local\Temp\ksohtml2368\wps8.jpg" TargetMode="External"/><Relationship Id="rId29" Type="http://schemas.openxmlformats.org/officeDocument/2006/relationships/image" Target="media/image11.png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baidu.com/s?wd=%E5%BC%B9%E7%B0%A7%E6%B5%8B%E5%8A%9B%E8%AE%A1&amp;tn=SE_PcZhidaonwhc_ngpagmjz&amp;rsv_dl=gh_pc_zhidao" TargetMode="External"/><Relationship Id="rId24" Type="http://schemas.openxmlformats.org/officeDocument/2006/relationships/image" Target="file:///C:\Users\ADMINI~1\AppData\Local\Temp\ksohtml2368\wps10.jpg" TargetMode="External"/><Relationship Id="rId32" Type="http://schemas.openxmlformats.org/officeDocument/2006/relationships/image" Target="file:///C:\Users\ADMINI~1\AppData\Local\Temp\ksohtml5604\wps1.jpg" TargetMode="External"/><Relationship Id="rId37" Type="http://schemas.openxmlformats.org/officeDocument/2006/relationships/image" Target="media/image15.jpeg"/><Relationship Id="rId40" Type="http://schemas.openxmlformats.org/officeDocument/2006/relationships/image" Target="file:///C:\Users\ADMINI~1\AppData\Local\Temp\ksohtml6016\wps5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file:///C:\Users\ADMINI~1\AppData\Local\Temp\ksohtml3028\wps1.jpg" TargetMode="External"/><Relationship Id="rId23" Type="http://schemas.openxmlformats.org/officeDocument/2006/relationships/image" Target="media/image8.jpeg"/><Relationship Id="rId28" Type="http://schemas.openxmlformats.org/officeDocument/2006/relationships/image" Target="file:///C:\Users\ADMINI~1\AppData\Local\Temp\ksohtml3028\wps3.jpg" TargetMode="External"/><Relationship Id="rId36" Type="http://schemas.openxmlformats.org/officeDocument/2006/relationships/image" Target="file:///C:\Users\ADMINI~1\AppData\Local\Temp\ksohtml6016\wps3.jpg" TargetMode="External"/><Relationship Id="rId10" Type="http://schemas.openxmlformats.org/officeDocument/2006/relationships/image" Target="file:///C:\Users\ADMINI~1\AppData\Local\Temp\ksohtml6588\wps1.jpg" TargetMode="External"/><Relationship Id="rId19" Type="http://schemas.openxmlformats.org/officeDocument/2006/relationships/image" Target="media/image6.jpeg"/><Relationship Id="rId31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3.jpeg"/><Relationship Id="rId22" Type="http://schemas.openxmlformats.org/officeDocument/2006/relationships/image" Target="file:///C:\Users\ADMINI~1\AppData\Local\Temp\ksohtml2368\wps9.jpg" TargetMode="External"/><Relationship Id="rId27" Type="http://schemas.openxmlformats.org/officeDocument/2006/relationships/image" Target="media/image10.jpeg"/><Relationship Id="rId30" Type="http://schemas.openxmlformats.org/officeDocument/2006/relationships/image" Target="file:///C:\Users\ADMINI~1\AppData\Local\Temp\ksohtml6016\wps1.png" TargetMode="External"/><Relationship Id="rId35" Type="http://schemas.openxmlformats.org/officeDocument/2006/relationships/image" Target="media/image14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1052</Words>
  <Characters>5998</Characters>
  <Application>Microsoft Office Word</Application>
  <DocSecurity>0</DocSecurity>
  <Lines>49</Lines>
  <Paragraphs>14</Paragraphs>
  <ScaleCrop>false</ScaleCrop>
  <Company>China</Company>
  <LinksUpToDate>false</LinksUpToDate>
  <CharactersWithSpaces>7036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2021-01-09T11:05:00Z</dcterms:created>
  <dcterms:modified xsi:type="dcterms:W3CDTF">2021-01-09T11:05:00Z</dcterms:modified>
</cp:coreProperties>
</file>